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110E7" w14:textId="55FFD278" w:rsidR="007F77D8" w:rsidRDefault="00BE28B1">
      <w:pPr>
        <w:rPr>
          <w:rFonts w:ascii="Times New Roman" w:hAnsi="Times New Roman" w:cs="Times New Roman"/>
          <w:color w:val="000000"/>
          <w:sz w:val="24"/>
          <w:szCs w:val="24"/>
        </w:rPr>
      </w:pPr>
      <w:r w:rsidRPr="00BE28B1">
        <w:rPr>
          <w:rStyle w:val="a3"/>
          <w:rFonts w:ascii="Times New Roman" w:hAnsi="Times New Roman" w:cs="Times New Roman"/>
          <w:color w:val="000000"/>
          <w:sz w:val="24"/>
          <w:szCs w:val="24"/>
        </w:rPr>
        <w:t>Политика конфиденциальности</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Настоящая Политика конфиденциальности и обработки персональных данных является публичным Договором, заключенным</w:t>
      </w:r>
      <w:r>
        <w:rPr>
          <w:rFonts w:ascii="Times New Roman" w:hAnsi="Times New Roman" w:cs="Times New Roman"/>
          <w:color w:val="000000"/>
          <w:sz w:val="24"/>
          <w:szCs w:val="24"/>
        </w:rPr>
        <w:t xml:space="preserve"> между владельцем Сайта </w:t>
      </w:r>
      <w:bookmarkStart w:id="0" w:name="_Hlk193374277"/>
      <w:r w:rsidR="00D411BA">
        <w:fldChar w:fldCharType="begin"/>
      </w:r>
      <w:r w:rsidR="00D411BA">
        <w:instrText xml:space="preserve"> HYPERLINK "</w:instrText>
      </w:r>
      <w:r w:rsidR="00D411BA" w:rsidRPr="00D411BA">
        <w:instrText>https://fitness-hawaii.kz</w:instrText>
      </w:r>
      <w:r w:rsidR="00D411BA">
        <w:instrText xml:space="preserve">" </w:instrText>
      </w:r>
      <w:r w:rsidR="00D411BA">
        <w:fldChar w:fldCharType="separate"/>
      </w:r>
      <w:r w:rsidR="00D411BA" w:rsidRPr="00B737FB">
        <w:rPr>
          <w:rStyle w:val="a4"/>
        </w:rPr>
        <w:t>https://fitness-hawaii.kz</w:t>
      </w:r>
      <w:r w:rsidR="00D411BA">
        <w:fldChar w:fldCharType="end"/>
      </w:r>
      <w:r w:rsidR="00D411BA">
        <w:t xml:space="preserve"> </w:t>
      </w:r>
      <w:r w:rsidR="008465C0">
        <w:rPr>
          <w:rFonts w:ascii="Times New Roman" w:hAnsi="Times New Roman" w:cs="Times New Roman"/>
          <w:color w:val="000000"/>
          <w:sz w:val="24"/>
          <w:szCs w:val="24"/>
        </w:rPr>
        <w:t xml:space="preserve"> </w:t>
      </w:r>
      <w:bookmarkEnd w:id="0"/>
      <w:r w:rsidRPr="00BE28B1">
        <w:rPr>
          <w:rFonts w:ascii="Times New Roman" w:hAnsi="Times New Roman" w:cs="Times New Roman"/>
          <w:color w:val="000000"/>
          <w:sz w:val="24"/>
          <w:szCs w:val="24"/>
        </w:rPr>
        <w:t>Товарищество с ограниченной ответственностью "</w:t>
      </w:r>
      <w:r w:rsidR="003251C3">
        <w:rPr>
          <w:rFonts w:ascii="Times New Roman" w:hAnsi="Times New Roman" w:cs="Times New Roman"/>
          <w:color w:val="000000"/>
          <w:sz w:val="24"/>
          <w:szCs w:val="24"/>
        </w:rPr>
        <w:t>Гавайи Фитнес</w:t>
      </w:r>
      <w:r w:rsidRPr="00BE28B1">
        <w:rPr>
          <w:rFonts w:ascii="Times New Roman" w:hAnsi="Times New Roman" w:cs="Times New Roman"/>
          <w:color w:val="000000"/>
          <w:sz w:val="24"/>
          <w:szCs w:val="24"/>
        </w:rPr>
        <w:t>" (далее ТОО ""</w:t>
      </w:r>
      <w:r w:rsidR="003251C3">
        <w:rPr>
          <w:rFonts w:ascii="Times New Roman" w:hAnsi="Times New Roman" w:cs="Times New Roman"/>
          <w:color w:val="000000"/>
          <w:sz w:val="24"/>
          <w:szCs w:val="24"/>
        </w:rPr>
        <w:t>Гавайи Фитнес</w:t>
      </w:r>
      <w:r w:rsidRPr="00BE28B1">
        <w:rPr>
          <w:rFonts w:ascii="Times New Roman" w:hAnsi="Times New Roman" w:cs="Times New Roman"/>
          <w:color w:val="000000"/>
          <w:sz w:val="24"/>
          <w:szCs w:val="24"/>
        </w:rPr>
        <w:t xml:space="preserve">"). Настоящая Политика конфиденциальности основана на Законе Республики Казахстан от 21 мая 2013 года N 94-V «О персональных данных и их защите», действует в отношении всей информации, которую «Оператор» может получить о «Пользователе» во время использования сайта </w:t>
      </w:r>
      <w:r w:rsidR="00D411BA" w:rsidRPr="00D411BA">
        <w:t>https://fitness-hawaii.kz</w:t>
      </w:r>
      <w:r w:rsidR="00D411BA">
        <w:t xml:space="preserve">/ </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 xml:space="preserve">Действующая редакция настоящей Политики конфиденциальности постоянно доступна в сети Интернет по адресу: </w:t>
      </w:r>
      <w:hyperlink r:id="rId4" w:history="1">
        <w:r w:rsidR="00D411BA" w:rsidRPr="00D411BA">
          <w:rPr>
            <w:rStyle w:val="a4"/>
            <w:rFonts w:ascii="Times New Roman" w:hAnsi="Times New Roman" w:cs="Times New Roman"/>
            <w:sz w:val="24"/>
            <w:szCs w:val="24"/>
          </w:rPr>
          <w:t>https://fitness-hawaii.kz</w:t>
        </w:r>
        <w:r w:rsidR="003251C3" w:rsidRPr="00A06847">
          <w:rPr>
            <w:rStyle w:val="a4"/>
            <w:rFonts w:ascii="Times New Roman" w:hAnsi="Times New Roman" w:cs="Times New Roman"/>
            <w:sz w:val="24"/>
            <w:szCs w:val="24"/>
          </w:rPr>
          <w:t>/</w:t>
        </w:r>
      </w:hyperlink>
      <w:r w:rsidR="008465C0" w:rsidRPr="008465C0">
        <w:rPr>
          <w:rFonts w:ascii="Times New Roman" w:hAnsi="Times New Roman" w:cs="Times New Roman"/>
          <w:color w:val="000000"/>
          <w:sz w:val="24"/>
          <w:szCs w:val="24"/>
        </w:rPr>
        <w:t>rule/dataproc</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r>
      <w:r w:rsidRPr="00BE28B1">
        <w:rPr>
          <w:rStyle w:val="a3"/>
          <w:rFonts w:ascii="Times New Roman" w:hAnsi="Times New Roman" w:cs="Times New Roman"/>
          <w:color w:val="000000"/>
          <w:sz w:val="24"/>
          <w:szCs w:val="24"/>
        </w:rPr>
        <w:t>1. Определение терминов</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 xml:space="preserve">1.1. «Сайт» - сайт, расположенный в сети Интернет по адресу </w:t>
      </w:r>
      <w:r w:rsidR="00D411BA" w:rsidRPr="00D411BA">
        <w:t>https://fitness-hawaii.kz</w:t>
      </w:r>
      <w:r w:rsidRPr="00BE28B1">
        <w:rPr>
          <w:rFonts w:ascii="Times New Roman" w:hAnsi="Times New Roman" w:cs="Times New Roman"/>
          <w:color w:val="000000"/>
          <w:sz w:val="24"/>
          <w:szCs w:val="24"/>
        </w:rPr>
        <w:t>. 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w:t>
      </w:r>
      <w:r w:rsidRPr="00BE28B1">
        <w:rPr>
          <w:rFonts w:ascii="Times New Roman" w:hAnsi="Times New Roman" w:cs="Times New Roman"/>
          <w:color w:val="000000"/>
          <w:sz w:val="24"/>
          <w:szCs w:val="24"/>
        </w:rPr>
        <w:br/>
        <w:t>1.2. «Администрация сайта» — уполномоченные сотрудники на управление Сайтом, действующие от имени ТОО "</w:t>
      </w:r>
      <w:r w:rsidR="003251C3">
        <w:rPr>
          <w:rFonts w:ascii="Times New Roman" w:hAnsi="Times New Roman" w:cs="Times New Roman"/>
          <w:color w:val="000000"/>
          <w:sz w:val="24"/>
          <w:szCs w:val="24"/>
        </w:rPr>
        <w:t>Гавайи Фитнес</w:t>
      </w:r>
      <w:r w:rsidRPr="00BE28B1">
        <w:rPr>
          <w:rFonts w:ascii="Times New Roman" w:hAnsi="Times New Roman" w:cs="Times New Roman"/>
          <w:color w:val="000000"/>
          <w:sz w:val="24"/>
          <w:szCs w:val="24"/>
        </w:rPr>
        <w:t>",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r w:rsidRPr="00BE28B1">
        <w:rPr>
          <w:rFonts w:ascii="Times New Roman" w:hAnsi="Times New Roman" w:cs="Times New Roman"/>
          <w:color w:val="000000"/>
          <w:sz w:val="24"/>
          <w:szCs w:val="24"/>
        </w:rPr>
        <w:br/>
        <w:t>1.3. «Пользователь» — лицо использующее Сайт.</w:t>
      </w:r>
      <w:r w:rsidRPr="00BE28B1">
        <w:rPr>
          <w:rFonts w:ascii="Times New Roman" w:hAnsi="Times New Roman" w:cs="Times New Roman"/>
          <w:color w:val="000000"/>
          <w:sz w:val="24"/>
          <w:szCs w:val="24"/>
        </w:rPr>
        <w:br/>
        <w:t>1.4. «Законодательство» — действующее законодательство Республики Казахстан.</w:t>
      </w:r>
      <w:r w:rsidRPr="00BE28B1">
        <w:rPr>
          <w:rFonts w:ascii="Times New Roman" w:hAnsi="Times New Roman" w:cs="Times New Roman"/>
          <w:color w:val="000000"/>
          <w:sz w:val="24"/>
          <w:szCs w:val="24"/>
        </w:rPr>
        <w:br/>
        <w:t>1.5. «Персональные данные» —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r w:rsidRPr="00BE28B1">
        <w:rPr>
          <w:rFonts w:ascii="Times New Roman" w:hAnsi="Times New Roman" w:cs="Times New Roman"/>
          <w:color w:val="000000"/>
          <w:sz w:val="24"/>
          <w:szCs w:val="24"/>
        </w:rPr>
        <w:br/>
        <w:t>1.6. «Неличные данные» - сведения, которые автоматически передаются в процессе просмотра Пользователем рекламных блоков и при посещении страниц, на которых установлен статистический скрипт системы (пиксель).</w:t>
      </w:r>
      <w:r w:rsidRPr="00BE28B1">
        <w:rPr>
          <w:rFonts w:ascii="Times New Roman" w:hAnsi="Times New Roman" w:cs="Times New Roman"/>
          <w:color w:val="000000"/>
          <w:sz w:val="24"/>
          <w:szCs w:val="24"/>
        </w:rPr>
        <w:br/>
        <w:t>1.7.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BE28B1">
        <w:rPr>
          <w:rFonts w:ascii="Times New Roman" w:hAnsi="Times New Roman" w:cs="Times New Roman"/>
          <w:color w:val="000000"/>
          <w:sz w:val="24"/>
          <w:szCs w:val="24"/>
        </w:rPr>
        <w:br/>
        <w:t>1.8. Сервисы сайта - совокупность услуг, доступных для использования на Сайте.</w:t>
      </w:r>
      <w:r w:rsidRPr="00BE28B1">
        <w:rPr>
          <w:rFonts w:ascii="Times New Roman" w:hAnsi="Times New Roman" w:cs="Times New Roman"/>
          <w:color w:val="000000"/>
          <w:sz w:val="24"/>
          <w:szCs w:val="24"/>
        </w:rPr>
        <w:br/>
        <w:t>1.9. Регистрация — заполнение Пользователем Регистрационной формы, расположенной на Сайте, путем указания необходимых сведений и отправки сканированных документов.</w:t>
      </w:r>
      <w:r w:rsidRPr="00BE28B1">
        <w:rPr>
          <w:rFonts w:ascii="Times New Roman" w:hAnsi="Times New Roman" w:cs="Times New Roman"/>
          <w:color w:val="000000"/>
          <w:sz w:val="24"/>
          <w:szCs w:val="24"/>
        </w:rPr>
        <w:br/>
        <w:t>1.10. Регистрационная форма — форма, расположенная на Сайте, которую Пользователь должен заполнить для возможности использования сайта в полном объеме.</w:t>
      </w:r>
      <w:r w:rsidRPr="00BE28B1">
        <w:rPr>
          <w:rFonts w:ascii="Times New Roman" w:hAnsi="Times New Roman" w:cs="Times New Roman"/>
          <w:color w:val="000000"/>
          <w:sz w:val="24"/>
          <w:szCs w:val="24"/>
        </w:rPr>
        <w:br/>
        <w:t>1.11. Конфиденциальность персональных данных - обязательное для соблюдения Администрацией сайта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54D22E81" w14:textId="09751E3E" w:rsidR="00277C02" w:rsidRPr="007F77D8" w:rsidRDefault="00BE28B1">
      <w:pPr>
        <w:rPr>
          <w:rFonts w:ascii="Times New Roman" w:hAnsi="Times New Roman" w:cs="Times New Roman"/>
          <w:sz w:val="24"/>
          <w:szCs w:val="24"/>
        </w:rPr>
      </w:pPr>
      <w:r w:rsidRPr="00BE28B1">
        <w:rPr>
          <w:rFonts w:ascii="Times New Roman" w:hAnsi="Times New Roman" w:cs="Times New Roman"/>
          <w:color w:val="000000"/>
          <w:sz w:val="24"/>
          <w:szCs w:val="24"/>
        </w:rPr>
        <w:lastRenderedPageBreak/>
        <w:t xml:space="preserve">1.12. «Оператор» - владелец Сайта </w:t>
      </w:r>
      <w:r w:rsidR="00D411BA" w:rsidRPr="00D411BA">
        <w:t>https://fitness-hawaii.kz</w:t>
      </w:r>
      <w:r w:rsidRPr="00BE28B1">
        <w:rPr>
          <w:rFonts w:ascii="Times New Roman" w:hAnsi="Times New Roman" w:cs="Times New Roman"/>
          <w:color w:val="000000"/>
          <w:sz w:val="24"/>
          <w:szCs w:val="24"/>
        </w:rPr>
        <w:t xml:space="preserve">– </w:t>
      </w:r>
      <w:r w:rsidR="000606B5" w:rsidRPr="00BE28B1">
        <w:rPr>
          <w:rFonts w:ascii="Times New Roman" w:hAnsi="Times New Roman" w:cs="Times New Roman"/>
          <w:color w:val="000000"/>
          <w:sz w:val="24"/>
          <w:szCs w:val="24"/>
        </w:rPr>
        <w:t>ТОО "</w:t>
      </w:r>
      <w:r w:rsidR="000606B5">
        <w:rPr>
          <w:rFonts w:ascii="Times New Roman" w:hAnsi="Times New Roman" w:cs="Times New Roman"/>
          <w:color w:val="000000"/>
          <w:sz w:val="24"/>
          <w:szCs w:val="24"/>
        </w:rPr>
        <w:t>Гавайи Фитнес</w:t>
      </w:r>
      <w:r w:rsidR="000606B5" w:rsidRPr="00BE28B1">
        <w:rPr>
          <w:rFonts w:ascii="Times New Roman" w:hAnsi="Times New Roman" w:cs="Times New Roman"/>
          <w:color w:val="000000"/>
          <w:sz w:val="24"/>
          <w:szCs w:val="24"/>
        </w:rPr>
        <w:t>"</w:t>
      </w:r>
      <w:r w:rsidR="000606B5">
        <w:rPr>
          <w:rFonts w:ascii="Times New Roman" w:hAnsi="Times New Roman" w:cs="Times New Roman"/>
          <w:color w:val="000000"/>
          <w:sz w:val="24"/>
          <w:szCs w:val="24"/>
        </w:rPr>
        <w:t>.</w:t>
      </w:r>
      <w:r w:rsidRPr="00BE28B1">
        <w:rPr>
          <w:rFonts w:ascii="Times New Roman" w:hAnsi="Times New Roman" w:cs="Times New Roman"/>
          <w:color w:val="000000"/>
          <w:sz w:val="24"/>
          <w:szCs w:val="24"/>
        </w:rPr>
        <w:br/>
        <w:t xml:space="preserve">1.13. </w:t>
      </w:r>
      <w:proofErr w:type="spellStart"/>
      <w:r w:rsidRPr="00BE28B1">
        <w:rPr>
          <w:rFonts w:ascii="Times New Roman" w:hAnsi="Times New Roman" w:cs="Times New Roman"/>
          <w:color w:val="000000"/>
          <w:sz w:val="24"/>
          <w:szCs w:val="24"/>
        </w:rPr>
        <w:t>Cookies</w:t>
      </w:r>
      <w:proofErr w:type="spellEnd"/>
      <w:r w:rsidRPr="00BE28B1">
        <w:rPr>
          <w:rFonts w:ascii="Times New Roman" w:hAnsi="Times New Roman" w:cs="Times New Roman"/>
          <w:color w:val="000000"/>
          <w:sz w:val="24"/>
          <w:szCs w:val="24"/>
        </w:rPr>
        <w:t xml:space="preserve"> -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Сайта.</w:t>
      </w:r>
      <w:r w:rsidRPr="00BE28B1">
        <w:rPr>
          <w:rFonts w:ascii="Times New Roman" w:hAnsi="Times New Roman" w:cs="Times New Roman"/>
          <w:color w:val="000000"/>
          <w:sz w:val="24"/>
          <w:szCs w:val="24"/>
        </w:rPr>
        <w:br/>
        <w:t>1.14. IP-адрес - уникальный сетевой адрес узла в компьютерной сети, построенной по протоколу IP.</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r>
      <w:r w:rsidRPr="00BE28B1">
        <w:rPr>
          <w:rStyle w:val="a3"/>
          <w:rFonts w:ascii="Times New Roman" w:hAnsi="Times New Roman" w:cs="Times New Roman"/>
          <w:color w:val="000000"/>
          <w:sz w:val="24"/>
          <w:szCs w:val="24"/>
        </w:rPr>
        <w:t>2. Общие положения</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2.1. Передавая «Оператору» персональные данные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w:t>
      </w:r>
      <w:r w:rsidRPr="00BE28B1">
        <w:rPr>
          <w:rFonts w:ascii="Times New Roman" w:hAnsi="Times New Roman" w:cs="Times New Roman"/>
          <w:color w:val="000000"/>
          <w:sz w:val="24"/>
          <w:szCs w:val="24"/>
        </w:rPr>
        <w:br/>
        <w:t>2.2. Если «Пользователь» не согласен с условиями настоящей Политики конфиденциальности, он обязан прекратить использование «Сайта».</w:t>
      </w:r>
      <w:r w:rsidRPr="00BE28B1">
        <w:rPr>
          <w:rFonts w:ascii="Times New Roman" w:hAnsi="Times New Roman" w:cs="Times New Roman"/>
          <w:color w:val="000000"/>
          <w:sz w:val="24"/>
          <w:szCs w:val="24"/>
        </w:rPr>
        <w:br/>
        <w:t xml:space="preserve">2.3. «Сайт» «Оператора» может содержать ссылки на другие веб сайты. Пожалуйста, имейте ввиду, что «Оператор» не несет ответственности за практику конфиденциальности веб-сайтов, которые управляются не «Оператором». Мы рекомендуем вам ознакомиться с политикой конфиденциальности каждого веб-сайта, который собирает какую-либо личную информацию. Эта Политика Конфиденциальности применяется исключительно </w:t>
      </w:r>
      <w:proofErr w:type="gramStart"/>
      <w:r w:rsidRPr="00BE28B1">
        <w:rPr>
          <w:rFonts w:ascii="Times New Roman" w:hAnsi="Times New Roman" w:cs="Times New Roman"/>
          <w:color w:val="000000"/>
          <w:sz w:val="24"/>
          <w:szCs w:val="24"/>
        </w:rPr>
        <w:t>к информации</w:t>
      </w:r>
      <w:proofErr w:type="gramEnd"/>
      <w:r w:rsidRPr="00BE28B1">
        <w:rPr>
          <w:rFonts w:ascii="Times New Roman" w:hAnsi="Times New Roman" w:cs="Times New Roman"/>
          <w:color w:val="000000"/>
          <w:sz w:val="24"/>
          <w:szCs w:val="24"/>
        </w:rPr>
        <w:t xml:space="preserve"> собранной «Оператором».</w:t>
      </w:r>
      <w:r w:rsidRPr="00BE28B1">
        <w:rPr>
          <w:rFonts w:ascii="Times New Roman" w:hAnsi="Times New Roman" w:cs="Times New Roman"/>
          <w:color w:val="000000"/>
          <w:sz w:val="24"/>
          <w:szCs w:val="24"/>
        </w:rPr>
        <w:br/>
        <w:t>2.4. «Оператор» не проверяет достоверность персональных данных, предоставляемых «Пользователем». Однако, «Оператор» исходит из того, что «Пользователь» предоставляет достоверные персональные данные и поддерживает эти данные в актуальном состоянии. Всю ответственность, а также возможные последствия за предоставление недостоверных или не актуальных персональных данных несёт «Пользователь».</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r>
      <w:r w:rsidRPr="00BE28B1">
        <w:rPr>
          <w:rStyle w:val="a3"/>
          <w:rFonts w:ascii="Times New Roman" w:hAnsi="Times New Roman" w:cs="Times New Roman"/>
          <w:color w:val="000000"/>
          <w:sz w:val="24"/>
          <w:szCs w:val="24"/>
        </w:rPr>
        <w:t>3. Предмет Политики конфиденциальности</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 xml:space="preserve">3.1.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 которые «Пользователь» предоставляет по запросу «Оператора» при регистрации на «Сайте», при оформлении заказа для приобретения Товара, Услуг </w:t>
      </w:r>
      <w:r w:rsidR="000606B5" w:rsidRPr="00BE28B1">
        <w:rPr>
          <w:rFonts w:ascii="Times New Roman" w:hAnsi="Times New Roman" w:cs="Times New Roman"/>
          <w:color w:val="000000"/>
          <w:sz w:val="24"/>
          <w:szCs w:val="24"/>
        </w:rPr>
        <w:t>ТОО "</w:t>
      </w:r>
      <w:r w:rsidR="000606B5">
        <w:rPr>
          <w:rFonts w:ascii="Times New Roman" w:hAnsi="Times New Roman" w:cs="Times New Roman"/>
          <w:color w:val="000000"/>
          <w:sz w:val="24"/>
          <w:szCs w:val="24"/>
        </w:rPr>
        <w:t>Гавайи Фитнес</w:t>
      </w:r>
      <w:r w:rsidR="000606B5" w:rsidRPr="00BE28B1">
        <w:rPr>
          <w:rFonts w:ascii="Times New Roman" w:hAnsi="Times New Roman" w:cs="Times New Roman"/>
          <w:color w:val="000000"/>
          <w:sz w:val="24"/>
          <w:szCs w:val="24"/>
        </w:rPr>
        <w:t>"</w:t>
      </w:r>
      <w:r w:rsidRPr="00BE28B1">
        <w:rPr>
          <w:rFonts w:ascii="Times New Roman" w:hAnsi="Times New Roman" w:cs="Times New Roman"/>
          <w:color w:val="000000"/>
          <w:sz w:val="24"/>
          <w:szCs w:val="24"/>
        </w:rPr>
        <w:t xml:space="preserve"> или использовании любых Сервисов сайта.</w:t>
      </w:r>
      <w:r w:rsidRPr="00BE28B1">
        <w:rPr>
          <w:rFonts w:ascii="Times New Roman" w:hAnsi="Times New Roman" w:cs="Times New Roman"/>
          <w:color w:val="000000"/>
          <w:sz w:val="24"/>
          <w:szCs w:val="24"/>
        </w:rPr>
        <w:br/>
        <w:t>3.2. «Персональные данные», разрешенные к обработке в рамках настоящей Политики конфиденциальности, могут включать в себя следующую информацию:</w:t>
      </w:r>
      <w:r w:rsidRPr="00BE28B1">
        <w:rPr>
          <w:rFonts w:ascii="Times New Roman" w:hAnsi="Times New Roman" w:cs="Times New Roman"/>
          <w:color w:val="000000"/>
          <w:sz w:val="24"/>
          <w:szCs w:val="24"/>
        </w:rPr>
        <w:br/>
        <w:t>3.2.1. фамилию, имя, отчество «Пользователя»;</w:t>
      </w:r>
      <w:r w:rsidRPr="00BE28B1">
        <w:rPr>
          <w:rFonts w:ascii="Times New Roman" w:hAnsi="Times New Roman" w:cs="Times New Roman"/>
          <w:color w:val="000000"/>
          <w:sz w:val="24"/>
          <w:szCs w:val="24"/>
        </w:rPr>
        <w:br/>
        <w:t>3.2.2. контактные телефоны «Пользователя»;</w:t>
      </w:r>
      <w:r w:rsidRPr="00BE28B1">
        <w:rPr>
          <w:rFonts w:ascii="Times New Roman" w:hAnsi="Times New Roman" w:cs="Times New Roman"/>
          <w:color w:val="000000"/>
          <w:sz w:val="24"/>
          <w:szCs w:val="24"/>
        </w:rPr>
        <w:br/>
        <w:t>3.2.3 адрес электронной почты (e-</w:t>
      </w:r>
      <w:proofErr w:type="spellStart"/>
      <w:r w:rsidRPr="00BE28B1">
        <w:rPr>
          <w:rFonts w:ascii="Times New Roman" w:hAnsi="Times New Roman" w:cs="Times New Roman"/>
          <w:color w:val="000000"/>
          <w:sz w:val="24"/>
          <w:szCs w:val="24"/>
        </w:rPr>
        <w:t>mail</w:t>
      </w:r>
      <w:proofErr w:type="spellEnd"/>
      <w:r w:rsidRPr="00BE28B1">
        <w:rPr>
          <w:rFonts w:ascii="Times New Roman" w:hAnsi="Times New Roman" w:cs="Times New Roman"/>
          <w:color w:val="000000"/>
          <w:sz w:val="24"/>
          <w:szCs w:val="24"/>
        </w:rPr>
        <w:t>);</w:t>
      </w:r>
      <w:r w:rsidRPr="00BE28B1">
        <w:rPr>
          <w:rFonts w:ascii="Times New Roman" w:hAnsi="Times New Roman" w:cs="Times New Roman"/>
          <w:color w:val="000000"/>
          <w:sz w:val="24"/>
          <w:szCs w:val="24"/>
        </w:rPr>
        <w:br/>
        <w:t>3.2.4. адрес доставки Товара, документов;</w:t>
      </w:r>
      <w:r w:rsidRPr="00BE28B1">
        <w:rPr>
          <w:rFonts w:ascii="Times New Roman" w:hAnsi="Times New Roman" w:cs="Times New Roman"/>
          <w:color w:val="000000"/>
          <w:sz w:val="24"/>
          <w:szCs w:val="24"/>
        </w:rPr>
        <w:br/>
        <w:t>3.2.5. индивидуальный идентификационный номер «Пользователя»;</w:t>
      </w:r>
      <w:r w:rsidRPr="00BE28B1">
        <w:rPr>
          <w:rFonts w:ascii="Times New Roman" w:hAnsi="Times New Roman" w:cs="Times New Roman"/>
          <w:color w:val="000000"/>
          <w:sz w:val="24"/>
          <w:szCs w:val="24"/>
        </w:rPr>
        <w:br/>
        <w:t>3.2.6. дата рождения «Пользователя»;</w:t>
      </w:r>
      <w:r w:rsidRPr="00BE28B1">
        <w:rPr>
          <w:rFonts w:ascii="Times New Roman" w:hAnsi="Times New Roman" w:cs="Times New Roman"/>
          <w:color w:val="000000"/>
          <w:sz w:val="24"/>
          <w:szCs w:val="24"/>
        </w:rPr>
        <w:br/>
        <w:t>3.3. «Сайт» защищает «Неличные данные»:</w:t>
      </w:r>
      <w:r w:rsidRPr="00BE28B1">
        <w:rPr>
          <w:rFonts w:ascii="Times New Roman" w:hAnsi="Times New Roman" w:cs="Times New Roman"/>
          <w:color w:val="000000"/>
          <w:sz w:val="24"/>
          <w:szCs w:val="24"/>
        </w:rPr>
        <w:br/>
        <w:t>3.3.1. IP адрес;</w:t>
      </w:r>
      <w:r w:rsidRPr="00BE28B1">
        <w:rPr>
          <w:rFonts w:ascii="Times New Roman" w:hAnsi="Times New Roman" w:cs="Times New Roman"/>
          <w:color w:val="000000"/>
          <w:sz w:val="24"/>
          <w:szCs w:val="24"/>
        </w:rPr>
        <w:br/>
        <w:t xml:space="preserve">3.3.2. информация из </w:t>
      </w:r>
      <w:proofErr w:type="spellStart"/>
      <w:r w:rsidRPr="00BE28B1">
        <w:rPr>
          <w:rFonts w:ascii="Times New Roman" w:hAnsi="Times New Roman" w:cs="Times New Roman"/>
          <w:color w:val="000000"/>
          <w:sz w:val="24"/>
          <w:szCs w:val="24"/>
        </w:rPr>
        <w:t>cookies</w:t>
      </w:r>
      <w:proofErr w:type="spellEnd"/>
      <w:r w:rsidRPr="00BE28B1">
        <w:rPr>
          <w:rFonts w:ascii="Times New Roman" w:hAnsi="Times New Roman" w:cs="Times New Roman"/>
          <w:color w:val="000000"/>
          <w:sz w:val="24"/>
          <w:szCs w:val="24"/>
        </w:rPr>
        <w:t>;</w:t>
      </w:r>
      <w:r w:rsidRPr="00BE28B1">
        <w:rPr>
          <w:rFonts w:ascii="Times New Roman" w:hAnsi="Times New Roman" w:cs="Times New Roman"/>
          <w:color w:val="000000"/>
          <w:sz w:val="24"/>
          <w:szCs w:val="24"/>
        </w:rPr>
        <w:br/>
        <w:t>3.3.3. информация о браузере (или иной программе, которая осуществляет доступ к показу рекламы);</w:t>
      </w:r>
      <w:r w:rsidRPr="00BE28B1">
        <w:rPr>
          <w:rFonts w:ascii="Times New Roman" w:hAnsi="Times New Roman" w:cs="Times New Roman"/>
          <w:color w:val="000000"/>
          <w:sz w:val="24"/>
          <w:szCs w:val="24"/>
        </w:rPr>
        <w:br/>
        <w:t>3.3.4. время доступа;</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lastRenderedPageBreak/>
        <w:br/>
        <w:t xml:space="preserve">3.4. Отключение </w:t>
      </w:r>
      <w:proofErr w:type="spellStart"/>
      <w:r w:rsidRPr="00BE28B1">
        <w:rPr>
          <w:rFonts w:ascii="Times New Roman" w:hAnsi="Times New Roman" w:cs="Times New Roman"/>
          <w:color w:val="000000"/>
          <w:sz w:val="24"/>
          <w:szCs w:val="24"/>
        </w:rPr>
        <w:t>cookies</w:t>
      </w:r>
      <w:proofErr w:type="spellEnd"/>
      <w:r w:rsidRPr="00BE28B1">
        <w:rPr>
          <w:rFonts w:ascii="Times New Roman" w:hAnsi="Times New Roman" w:cs="Times New Roman"/>
          <w:color w:val="000000"/>
          <w:sz w:val="24"/>
          <w:szCs w:val="24"/>
        </w:rPr>
        <w:t xml:space="preserve"> может повлечь невозможность доступа к частям «Сайта», требующим авторизации.</w:t>
      </w:r>
      <w:r w:rsidRPr="00BE28B1">
        <w:rPr>
          <w:rFonts w:ascii="Times New Roman" w:hAnsi="Times New Roman" w:cs="Times New Roman"/>
          <w:color w:val="000000"/>
          <w:sz w:val="24"/>
          <w:szCs w:val="24"/>
        </w:rPr>
        <w:br/>
        <w:t>3.5. «Сайт» осуществляет сбор статистики об IP-адресах своих Посетителей. Данная информация используется с целью выявления и решения технических проблем.</w:t>
      </w:r>
      <w:r w:rsidRPr="00BE28B1">
        <w:rPr>
          <w:rFonts w:ascii="Times New Roman" w:hAnsi="Times New Roman" w:cs="Times New Roman"/>
          <w:color w:val="000000"/>
          <w:sz w:val="24"/>
          <w:szCs w:val="24"/>
        </w:rPr>
        <w:br/>
        <w:t xml:space="preserve">3.6.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BE28B1">
        <w:rPr>
          <w:rFonts w:ascii="Times New Roman" w:hAnsi="Times New Roman" w:cs="Times New Roman"/>
          <w:color w:val="000000"/>
          <w:sz w:val="24"/>
          <w:szCs w:val="24"/>
        </w:rPr>
        <w:t>п.п</w:t>
      </w:r>
      <w:proofErr w:type="spellEnd"/>
      <w:r w:rsidRPr="00BE28B1">
        <w:rPr>
          <w:rFonts w:ascii="Times New Roman" w:hAnsi="Times New Roman" w:cs="Times New Roman"/>
          <w:color w:val="000000"/>
          <w:sz w:val="24"/>
          <w:szCs w:val="24"/>
        </w:rPr>
        <w:t>. 5.2. и 5.4. настоящей Политики конфиденциальности.</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r>
      <w:r w:rsidRPr="00BE28B1">
        <w:rPr>
          <w:rStyle w:val="a3"/>
          <w:rFonts w:ascii="Times New Roman" w:hAnsi="Times New Roman" w:cs="Times New Roman"/>
          <w:color w:val="000000"/>
          <w:sz w:val="24"/>
          <w:szCs w:val="24"/>
        </w:rPr>
        <w:t>4. Цели сбора «Персональных данных»</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4.1. «Оператор» собирает и хранит только те «Персональные данные», которые необходимы для оказания Услуг «Оператором» и взаимодействия с «Пользователем».</w:t>
      </w:r>
      <w:r w:rsidRPr="00BE28B1">
        <w:rPr>
          <w:rFonts w:ascii="Times New Roman" w:hAnsi="Times New Roman" w:cs="Times New Roman"/>
          <w:color w:val="000000"/>
          <w:sz w:val="24"/>
          <w:szCs w:val="24"/>
        </w:rPr>
        <w:br/>
        <w:t>4.2. «Персональные данные» могут использоваться в следующих целях:</w:t>
      </w:r>
      <w:r w:rsidRPr="00BE28B1">
        <w:rPr>
          <w:rFonts w:ascii="Times New Roman" w:hAnsi="Times New Roman" w:cs="Times New Roman"/>
          <w:color w:val="000000"/>
          <w:sz w:val="24"/>
          <w:szCs w:val="24"/>
        </w:rPr>
        <w:br/>
        <w:t>4.2.1. оказание Услуг «Пользователю»;</w:t>
      </w:r>
      <w:r w:rsidRPr="00BE28B1">
        <w:rPr>
          <w:rFonts w:ascii="Times New Roman" w:hAnsi="Times New Roman" w:cs="Times New Roman"/>
          <w:color w:val="000000"/>
          <w:sz w:val="24"/>
          <w:szCs w:val="24"/>
        </w:rPr>
        <w:br/>
        <w:t>4.2.2. идентификация «Пользователя»;</w:t>
      </w:r>
      <w:r w:rsidRPr="00BE28B1">
        <w:rPr>
          <w:rFonts w:ascii="Times New Roman" w:hAnsi="Times New Roman" w:cs="Times New Roman"/>
          <w:color w:val="000000"/>
          <w:sz w:val="24"/>
          <w:szCs w:val="24"/>
        </w:rPr>
        <w:br/>
        <w:t>4.2.3. взаимодействие с «Пользователем»;</w:t>
      </w:r>
      <w:r w:rsidRPr="00BE28B1">
        <w:rPr>
          <w:rFonts w:ascii="Times New Roman" w:hAnsi="Times New Roman" w:cs="Times New Roman"/>
          <w:color w:val="000000"/>
          <w:sz w:val="24"/>
          <w:szCs w:val="24"/>
        </w:rPr>
        <w:br/>
        <w:t>4.2.4. направление «Пользователю» рекламных материалов, информации и запросов;</w:t>
      </w:r>
      <w:r w:rsidRPr="00BE28B1">
        <w:rPr>
          <w:rFonts w:ascii="Times New Roman" w:hAnsi="Times New Roman" w:cs="Times New Roman"/>
          <w:color w:val="000000"/>
          <w:sz w:val="24"/>
          <w:szCs w:val="24"/>
        </w:rPr>
        <w:br/>
        <w:t>4.2.5. проведение статистических и иных исследований.</w:t>
      </w:r>
      <w:r w:rsidRPr="00BE28B1">
        <w:rPr>
          <w:rFonts w:ascii="Times New Roman" w:hAnsi="Times New Roman" w:cs="Times New Roman"/>
          <w:color w:val="000000"/>
          <w:sz w:val="24"/>
          <w:szCs w:val="24"/>
        </w:rPr>
        <w:br/>
        <w:t>4.3. «Пользователю» запрещается указывать на «Сайте» персональные данные третьих лиц (за исключением условия представления интересов этих лиц, имея документальное подтверждение третьих лиц на осуществление таких действий).</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r>
      <w:r w:rsidRPr="00BE28B1">
        <w:rPr>
          <w:rStyle w:val="a3"/>
          <w:rFonts w:ascii="Times New Roman" w:hAnsi="Times New Roman" w:cs="Times New Roman"/>
          <w:color w:val="000000"/>
          <w:sz w:val="24"/>
          <w:szCs w:val="24"/>
        </w:rPr>
        <w:t>5. Порядок и сроки обработки «Персональных данных»</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r w:rsidRPr="00BE28B1">
        <w:rPr>
          <w:rFonts w:ascii="Times New Roman" w:hAnsi="Times New Roman" w:cs="Times New Roman"/>
          <w:color w:val="000000"/>
          <w:sz w:val="24"/>
          <w:szCs w:val="24"/>
        </w:rPr>
        <w:br/>
        <w:t>5.2.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r w:rsidRPr="00BE28B1">
        <w:rPr>
          <w:rFonts w:ascii="Times New Roman" w:hAnsi="Times New Roman" w:cs="Times New Roman"/>
          <w:color w:val="000000"/>
          <w:sz w:val="24"/>
          <w:szCs w:val="24"/>
        </w:rPr>
        <w:br/>
        <w:t>5.3. «Оператор» имеет право передавать «Персональные данные» и «Неличные данные» без согласия «Пользователя» следующим лицам:</w:t>
      </w:r>
      <w:r w:rsidRPr="00BE28B1">
        <w:rPr>
          <w:rFonts w:ascii="Times New Roman" w:hAnsi="Times New Roman" w:cs="Times New Roman"/>
          <w:color w:val="000000"/>
          <w:sz w:val="24"/>
          <w:szCs w:val="24"/>
        </w:rPr>
        <w:br/>
        <w:t>5.3.1. государственным органам, в том числе органам дознания и следствия, и органам местного самоуправления по их мотивированному запросу;</w:t>
      </w:r>
      <w:r w:rsidRPr="00BE28B1">
        <w:rPr>
          <w:rFonts w:ascii="Times New Roman" w:hAnsi="Times New Roman" w:cs="Times New Roman"/>
          <w:color w:val="000000"/>
          <w:sz w:val="24"/>
          <w:szCs w:val="24"/>
        </w:rPr>
        <w:br/>
        <w:t>5.3.2. в иных случаях, прямо предусмотренных действующим законодательством Республики Казахстан.</w:t>
      </w:r>
      <w:r w:rsidRPr="00BE28B1">
        <w:rPr>
          <w:rFonts w:ascii="Times New Roman" w:hAnsi="Times New Roman" w:cs="Times New Roman"/>
          <w:color w:val="000000"/>
          <w:sz w:val="24"/>
          <w:szCs w:val="24"/>
        </w:rPr>
        <w:br/>
        <w:t>5.4. «Оператор» имеет право передавать «Персональные данные» третьим лицам, не указанным в п.5.3. настоящей Политики конфиденциальности, в следующих случаях:</w:t>
      </w:r>
      <w:r w:rsidRPr="00BE28B1">
        <w:rPr>
          <w:rFonts w:ascii="Times New Roman" w:hAnsi="Times New Roman" w:cs="Times New Roman"/>
          <w:color w:val="000000"/>
          <w:sz w:val="24"/>
          <w:szCs w:val="24"/>
        </w:rPr>
        <w:br/>
        <w:t>5.4.1. «Пользователь» выразил свое согласие на такие действия;</w:t>
      </w:r>
      <w:r w:rsidRPr="00BE28B1">
        <w:rPr>
          <w:rFonts w:ascii="Times New Roman" w:hAnsi="Times New Roman" w:cs="Times New Roman"/>
          <w:color w:val="000000"/>
          <w:sz w:val="24"/>
          <w:szCs w:val="24"/>
        </w:rPr>
        <w:br/>
        <w:t>5.4.2. передача необходима в рамках использования «Пользователем» «Сайта» или оказания Услуг «Пользователю».</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r>
      <w:r w:rsidRPr="00BE28B1">
        <w:rPr>
          <w:rStyle w:val="a3"/>
          <w:rFonts w:ascii="Times New Roman" w:hAnsi="Times New Roman" w:cs="Times New Roman"/>
          <w:color w:val="000000"/>
          <w:sz w:val="24"/>
          <w:szCs w:val="24"/>
        </w:rPr>
        <w:t>6. Защита персональных данных</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 xml:space="preserve">6.1. Оператор осуществляет надлежащую защиту Персональных и иных данных в </w:t>
      </w:r>
      <w:r w:rsidRPr="00BE28B1">
        <w:rPr>
          <w:rFonts w:ascii="Times New Roman" w:hAnsi="Times New Roman" w:cs="Times New Roman"/>
          <w:color w:val="000000"/>
          <w:sz w:val="24"/>
          <w:szCs w:val="24"/>
        </w:rPr>
        <w:lastRenderedPageBreak/>
        <w:t>соответствии с Законодательством и принимает необходимые и достаточные организационные и технические меры для защиты Персональных данных</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r>
      <w:r w:rsidRPr="00BE28B1">
        <w:rPr>
          <w:rStyle w:val="a3"/>
          <w:rFonts w:ascii="Times New Roman" w:hAnsi="Times New Roman" w:cs="Times New Roman"/>
          <w:color w:val="000000"/>
          <w:sz w:val="24"/>
          <w:szCs w:val="24"/>
        </w:rPr>
        <w:t>7. Иные положения</w:t>
      </w:r>
      <w:r w:rsidRPr="00BE28B1">
        <w:rPr>
          <w:rFonts w:ascii="Times New Roman" w:hAnsi="Times New Roman" w:cs="Times New Roman"/>
          <w:color w:val="000000"/>
          <w:sz w:val="24"/>
          <w:szCs w:val="24"/>
        </w:rPr>
        <w:br/>
      </w:r>
      <w:r w:rsidRPr="00BE28B1">
        <w:rPr>
          <w:rFonts w:ascii="Times New Roman" w:hAnsi="Times New Roman" w:cs="Times New Roman"/>
          <w:color w:val="000000"/>
          <w:sz w:val="24"/>
          <w:szCs w:val="24"/>
        </w:rPr>
        <w:br/>
        <w:t>7.1.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подлежит применению право Республики Казахстан.</w:t>
      </w:r>
      <w:r w:rsidRPr="00BE28B1">
        <w:rPr>
          <w:rFonts w:ascii="Times New Roman" w:hAnsi="Times New Roman" w:cs="Times New Roman"/>
          <w:color w:val="000000"/>
          <w:sz w:val="24"/>
          <w:szCs w:val="24"/>
        </w:rPr>
        <w:br/>
        <w:t>7.2. Все возможные споры, вытекающие из настоящего Соглашения, подлежат разрешению в соответствии с действующим законодательством по месту регистрации «Оператора». Перед обращением в суд «Пользователь» должен соблюсти обязательный до судебный порядок и направить «Оператору» соответствующую претензию в письменном виде. Срок ответа на претензию составляет 30 (тридцать) рабочих дней.</w:t>
      </w:r>
      <w:r w:rsidRPr="00BE28B1">
        <w:rPr>
          <w:rFonts w:ascii="Times New Roman" w:hAnsi="Times New Roman" w:cs="Times New Roman"/>
          <w:color w:val="000000"/>
          <w:sz w:val="24"/>
          <w:szCs w:val="24"/>
        </w:rPr>
        <w:br/>
        <w:t>7.3.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r w:rsidRPr="00BE28B1">
        <w:rPr>
          <w:rFonts w:ascii="Times New Roman" w:hAnsi="Times New Roman" w:cs="Times New Roman"/>
          <w:color w:val="000000"/>
          <w:sz w:val="24"/>
          <w:szCs w:val="24"/>
        </w:rPr>
        <w:br/>
        <w:t>7.4.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r w:rsidRPr="00BE28B1">
        <w:rPr>
          <w:rFonts w:ascii="Times New Roman" w:hAnsi="Times New Roman" w:cs="Times New Roman"/>
          <w:color w:val="000000"/>
          <w:sz w:val="24"/>
          <w:szCs w:val="24"/>
        </w:rPr>
        <w:br/>
        <w:t>7.5. «Пользователь» обязуется самостоятельно следить за изменениями Политики конфиденциальности путем ознакомления с актуальной редакцией.</w:t>
      </w:r>
      <w:r w:rsidRPr="00BE28B1">
        <w:rPr>
          <w:rFonts w:ascii="Times New Roman" w:hAnsi="Times New Roman" w:cs="Times New Roman"/>
          <w:color w:val="000000"/>
          <w:sz w:val="24"/>
          <w:szCs w:val="24"/>
        </w:rPr>
        <w:br/>
        <w:t xml:space="preserve">7.6. Все предложения или вопросы по настоящей Политике конфиденциальности следует сообщать по электронной почте: </w:t>
      </w:r>
      <w:r w:rsidR="00D411BA" w:rsidRPr="00D411BA">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inform@hawaiimiami.kz</w:t>
      </w:r>
      <w:bookmarkStart w:id="1" w:name="_GoBack"/>
      <w:bookmarkEnd w:id="1"/>
    </w:p>
    <w:sectPr w:rsidR="00277C02" w:rsidRPr="007F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5E"/>
    <w:rsid w:val="000606B5"/>
    <w:rsid w:val="00277C02"/>
    <w:rsid w:val="003251C3"/>
    <w:rsid w:val="006F3EED"/>
    <w:rsid w:val="007B215E"/>
    <w:rsid w:val="007F77D8"/>
    <w:rsid w:val="008465C0"/>
    <w:rsid w:val="00BE28B1"/>
    <w:rsid w:val="00D4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B90A"/>
  <w15:chartTrackingRefBased/>
  <w15:docId w15:val="{247FA0C2-DC29-4360-8911-CD1513FD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28B1"/>
    <w:rPr>
      <w:b/>
      <w:bCs/>
    </w:rPr>
  </w:style>
  <w:style w:type="character" w:styleId="a4">
    <w:name w:val="Hyperlink"/>
    <w:basedOn w:val="a0"/>
    <w:uiPriority w:val="99"/>
    <w:unhideWhenUsed/>
    <w:rsid w:val="008465C0"/>
    <w:rPr>
      <w:color w:val="0563C1" w:themeColor="hyperlink"/>
      <w:u w:val="single"/>
    </w:rPr>
  </w:style>
  <w:style w:type="character" w:styleId="a5">
    <w:name w:val="Unresolved Mention"/>
    <w:basedOn w:val="a0"/>
    <w:uiPriority w:val="99"/>
    <w:semiHidden/>
    <w:unhideWhenUsed/>
    <w:rsid w:val="00D41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wai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cp:revision>
  <dcterms:created xsi:type="dcterms:W3CDTF">2025-03-20T09:47:00Z</dcterms:created>
  <dcterms:modified xsi:type="dcterms:W3CDTF">2025-05-05T07:53:00Z</dcterms:modified>
</cp:coreProperties>
</file>